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40D1" w14:textId="59E54477" w:rsidR="0035560F" w:rsidRPr="0035560F" w:rsidRDefault="0035560F" w:rsidP="0035560F">
      <w:pPr>
        <w:pStyle w:val="1"/>
        <w:jc w:val="center"/>
        <w:rPr>
          <w:sz w:val="36"/>
          <w:szCs w:val="36"/>
        </w:rPr>
      </w:pPr>
      <w:r w:rsidRPr="0035560F">
        <w:rPr>
          <w:rFonts w:hint="eastAsia"/>
          <w:sz w:val="36"/>
          <w:szCs w:val="36"/>
        </w:rPr>
        <w:t>设备详细技术参数明细</w:t>
      </w:r>
    </w:p>
    <w:p w14:paraId="517A44B5" w14:textId="73AD3146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1.</w:t>
      </w:r>
      <w:r w:rsidRPr="00A64B3E">
        <w:rPr>
          <w:sz w:val="18"/>
          <w:szCs w:val="18"/>
        </w:rPr>
        <w:t>Input/Output frequency range</w:t>
      </w:r>
      <w:r w:rsidRPr="001E38CB">
        <w:rPr>
          <w:rFonts w:hint="eastAsia"/>
          <w:sz w:val="18"/>
          <w:szCs w:val="18"/>
        </w:rPr>
        <w:t>输入</w:t>
      </w:r>
      <w:r w:rsidRPr="001E38CB">
        <w:rPr>
          <w:rFonts w:hint="eastAsia"/>
          <w:sz w:val="18"/>
          <w:szCs w:val="18"/>
        </w:rPr>
        <w:t>/</w:t>
      </w:r>
      <w:r w:rsidRPr="001E38CB">
        <w:rPr>
          <w:rFonts w:hint="eastAsia"/>
          <w:sz w:val="18"/>
          <w:szCs w:val="18"/>
        </w:rPr>
        <w:t>输出频率范围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 xml:space="preserve"> 400M to6000MHz</w:t>
      </w:r>
    </w:p>
    <w:p w14:paraId="5AAAA726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2.</w:t>
      </w:r>
      <w:r w:rsidRPr="00A64B3E">
        <w:rPr>
          <w:sz w:val="18"/>
          <w:szCs w:val="18"/>
        </w:rPr>
        <w:t>IF bandwidth</w:t>
      </w:r>
      <w:r>
        <w:rPr>
          <w:rFonts w:hint="eastAsia"/>
          <w:sz w:val="18"/>
          <w:szCs w:val="18"/>
        </w:rPr>
        <w:t>中频带宽：</w:t>
      </w:r>
      <w:r w:rsidRPr="00A64B3E">
        <w:rPr>
          <w:sz w:val="18"/>
          <w:szCs w:val="18"/>
        </w:rPr>
        <w:t>180 MHz</w:t>
      </w:r>
    </w:p>
    <w:p w14:paraId="5FDB3D0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3.</w:t>
      </w:r>
      <w:r w:rsidRPr="00A64B3E">
        <w:rPr>
          <w:sz w:val="18"/>
          <w:szCs w:val="18"/>
        </w:rPr>
        <w:t>Inputpower range</w:t>
      </w:r>
      <w:r w:rsidRPr="00184824">
        <w:rPr>
          <w:rFonts w:hint="eastAsia"/>
          <w:sz w:val="18"/>
          <w:szCs w:val="18"/>
        </w:rPr>
        <w:t>输入功率范围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 xml:space="preserve">+30 dBm </w:t>
      </w:r>
      <w:proofErr w:type="gramStart"/>
      <w:r w:rsidRPr="00A64B3E">
        <w:rPr>
          <w:sz w:val="18"/>
          <w:szCs w:val="18"/>
        </w:rPr>
        <w:t>peak(</w:t>
      </w:r>
      <w:proofErr w:type="gramEnd"/>
      <w:r w:rsidRPr="00A64B3E">
        <w:rPr>
          <w:sz w:val="18"/>
          <w:szCs w:val="18"/>
        </w:rPr>
        <w:t>+25 dBm average</w:t>
      </w:r>
      <w:r>
        <w:rPr>
          <w:rFonts w:hint="eastAsia"/>
          <w:sz w:val="18"/>
          <w:szCs w:val="18"/>
        </w:rPr>
        <w:t>)</w:t>
      </w:r>
    </w:p>
    <w:p w14:paraId="78C07E9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4.</w:t>
      </w:r>
      <w:r w:rsidRPr="00A64B3E">
        <w:rPr>
          <w:sz w:val="18"/>
          <w:szCs w:val="18"/>
        </w:rPr>
        <w:t>Output power range(CW</w:t>
      </w:r>
      <w:r>
        <w:rPr>
          <w:rFonts w:hint="eastAsia"/>
          <w:sz w:val="18"/>
          <w:szCs w:val="18"/>
        </w:rPr>
        <w:t>)</w:t>
      </w:r>
      <w:r w:rsidRPr="00A64B3E">
        <w:rPr>
          <w:sz w:val="18"/>
          <w:szCs w:val="18"/>
        </w:rPr>
        <w:t xml:space="preserve"> (RF-A1toRF-B4)</w:t>
      </w:r>
      <w:r>
        <w:rPr>
          <w:rFonts w:hint="eastAsia"/>
        </w:rPr>
        <w:t xml:space="preserve"> </w:t>
      </w:r>
      <w:r w:rsidRPr="00184824">
        <w:rPr>
          <w:rFonts w:hint="eastAsia"/>
          <w:sz w:val="18"/>
          <w:szCs w:val="18"/>
        </w:rPr>
        <w:t>输出功率范围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0to-100dBm</w:t>
      </w:r>
    </w:p>
    <w:p w14:paraId="0BC66E22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5.</w:t>
      </w:r>
      <w:r w:rsidRPr="00A64B3E">
        <w:rPr>
          <w:sz w:val="18"/>
          <w:szCs w:val="18"/>
        </w:rPr>
        <w:t>Input power accuracy</w:t>
      </w:r>
      <w:r w:rsidRPr="002B18FC">
        <w:rPr>
          <w:rFonts w:hint="eastAsia"/>
          <w:sz w:val="18"/>
          <w:szCs w:val="18"/>
        </w:rPr>
        <w:t>输入功率精度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+0.75dB(+25to-40dBm)</w:t>
      </w:r>
    </w:p>
    <w:p w14:paraId="567BD635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6.</w:t>
      </w:r>
      <w:r w:rsidRPr="00A64B3E">
        <w:rPr>
          <w:sz w:val="18"/>
          <w:szCs w:val="18"/>
        </w:rPr>
        <w:t>Output power accuracy(RF-A1toRF-B4)</w:t>
      </w:r>
      <w:r w:rsidRPr="002B18FC">
        <w:rPr>
          <w:rFonts w:hint="eastAsia"/>
          <w:sz w:val="18"/>
          <w:szCs w:val="18"/>
        </w:rPr>
        <w:t>输</w:t>
      </w:r>
      <w:r>
        <w:rPr>
          <w:rFonts w:hint="eastAsia"/>
          <w:sz w:val="18"/>
          <w:szCs w:val="18"/>
        </w:rPr>
        <w:t>出</w:t>
      </w:r>
      <w:r w:rsidRPr="002B18FC">
        <w:rPr>
          <w:rFonts w:hint="eastAsia"/>
          <w:sz w:val="18"/>
          <w:szCs w:val="18"/>
        </w:rPr>
        <w:t>功率精度</w:t>
      </w:r>
      <w:r>
        <w:rPr>
          <w:rFonts w:hint="eastAsia"/>
          <w:sz w:val="18"/>
          <w:szCs w:val="18"/>
        </w:rPr>
        <w:t>：</w:t>
      </w:r>
    </w:p>
    <w:p w14:paraId="67D59082" w14:textId="77777777" w:rsidR="0035560F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±0.75dB(0to-90dBm)</w:t>
      </w:r>
    </w:p>
    <w:p w14:paraId="0715C29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±1.50dB(-90to-100dBm)</w:t>
      </w:r>
    </w:p>
    <w:p w14:paraId="68D6DBE4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7.</w:t>
      </w:r>
      <w:r w:rsidRPr="00A64B3E">
        <w:rPr>
          <w:sz w:val="18"/>
          <w:szCs w:val="18"/>
        </w:rPr>
        <w:t>Input/</w:t>
      </w:r>
      <w:proofErr w:type="spellStart"/>
      <w:r w:rsidRPr="00A64B3E">
        <w:rPr>
          <w:sz w:val="18"/>
          <w:szCs w:val="18"/>
        </w:rPr>
        <w:t>Outputreturn</w:t>
      </w:r>
      <w:proofErr w:type="spellEnd"/>
      <w:r w:rsidRPr="00A64B3E">
        <w:rPr>
          <w:sz w:val="18"/>
          <w:szCs w:val="18"/>
        </w:rPr>
        <w:t xml:space="preserve"> loss</w:t>
      </w:r>
      <w:r w:rsidRPr="00617C59">
        <w:rPr>
          <w:rFonts w:hint="eastAsia"/>
          <w:sz w:val="18"/>
          <w:szCs w:val="18"/>
        </w:rPr>
        <w:t>输入</w:t>
      </w:r>
      <w:r w:rsidRPr="00617C59">
        <w:rPr>
          <w:rFonts w:hint="eastAsia"/>
          <w:sz w:val="18"/>
          <w:szCs w:val="18"/>
        </w:rPr>
        <w:t>/</w:t>
      </w:r>
      <w:r w:rsidRPr="00617C59">
        <w:rPr>
          <w:rFonts w:hint="eastAsia"/>
          <w:sz w:val="18"/>
          <w:szCs w:val="18"/>
        </w:rPr>
        <w:t>输出电流损耗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&gt;13 dB</w:t>
      </w:r>
    </w:p>
    <w:p w14:paraId="15BEAD25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8.</w:t>
      </w:r>
      <w:r w:rsidRPr="00A64B3E">
        <w:rPr>
          <w:sz w:val="18"/>
          <w:szCs w:val="18"/>
        </w:rPr>
        <w:t>Sampling data rate</w:t>
      </w:r>
      <w:r w:rsidRPr="00617C59">
        <w:rPr>
          <w:rFonts w:hint="eastAsia"/>
          <w:sz w:val="18"/>
          <w:szCs w:val="18"/>
        </w:rPr>
        <w:t>采样数据速率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30</w:t>
      </w:r>
      <w:r>
        <w:rPr>
          <w:sz w:val="18"/>
          <w:szCs w:val="18"/>
        </w:rPr>
        <w:t>，</w:t>
      </w:r>
      <w:r w:rsidRPr="00A64B3E">
        <w:rPr>
          <w:sz w:val="18"/>
          <w:szCs w:val="18"/>
        </w:rPr>
        <w:t>60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120</w:t>
      </w:r>
      <w:r>
        <w:rPr>
          <w:sz w:val="18"/>
          <w:szCs w:val="18"/>
        </w:rPr>
        <w:t>，</w:t>
      </w:r>
      <w:r w:rsidRPr="00A64B3E">
        <w:rPr>
          <w:sz w:val="18"/>
          <w:szCs w:val="18"/>
        </w:rPr>
        <w:t>240MHz</w:t>
      </w:r>
    </w:p>
    <w:p w14:paraId="4F052CD2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9.</w:t>
      </w:r>
      <w:r w:rsidRPr="00A64B3E">
        <w:rPr>
          <w:sz w:val="18"/>
          <w:szCs w:val="18"/>
        </w:rPr>
        <w:t>Spectral flatness</w:t>
      </w:r>
      <w:r w:rsidRPr="00760DC6">
        <w:rPr>
          <w:rFonts w:hint="eastAsia"/>
          <w:sz w:val="18"/>
          <w:szCs w:val="18"/>
        </w:rPr>
        <w:t>频谱平坦度</w:t>
      </w:r>
      <w:r>
        <w:rPr>
          <w:rFonts w:hint="eastAsia"/>
          <w:sz w:val="18"/>
          <w:szCs w:val="18"/>
        </w:rPr>
        <w:t>：</w:t>
      </w:r>
    </w:p>
    <w:p w14:paraId="14955FF7" w14:textId="77777777" w:rsidR="0035560F" w:rsidRPr="00A64B3E" w:rsidRDefault="0035560F" w:rsidP="0035560F">
      <w:pPr>
        <w:rPr>
          <w:sz w:val="18"/>
          <w:szCs w:val="18"/>
        </w:rPr>
      </w:pPr>
      <w:r>
        <w:rPr>
          <w:sz w:val="18"/>
          <w:szCs w:val="18"/>
        </w:rPr>
        <w:t>Specification:</w:t>
      </w:r>
      <w:r>
        <w:rPr>
          <w:rFonts w:hint="eastAsia"/>
          <w:sz w:val="18"/>
          <w:szCs w:val="18"/>
        </w:rPr>
        <w:t>≤±</w:t>
      </w:r>
      <w:r w:rsidRPr="00A64B3E">
        <w:rPr>
          <w:sz w:val="18"/>
          <w:szCs w:val="18"/>
        </w:rPr>
        <w:t>0.75dB(</w:t>
      </w:r>
      <w:r>
        <w:rPr>
          <w:rFonts w:hint="eastAsia"/>
          <w:sz w:val="18"/>
          <w:szCs w:val="18"/>
        </w:rPr>
        <w:t>±</w:t>
      </w:r>
      <w:r w:rsidRPr="00A64B3E">
        <w:rPr>
          <w:sz w:val="18"/>
          <w:szCs w:val="18"/>
        </w:rPr>
        <w:t>80 MHz</w:t>
      </w:r>
      <w:r>
        <w:rPr>
          <w:rFonts w:hint="eastAsia"/>
          <w:sz w:val="18"/>
          <w:szCs w:val="18"/>
        </w:rPr>
        <w:t>)</w:t>
      </w:r>
    </w:p>
    <w:p w14:paraId="418F3AE1" w14:textId="77777777" w:rsidR="0035560F" w:rsidRPr="00A64B3E" w:rsidRDefault="0035560F" w:rsidP="0035560F">
      <w:pPr>
        <w:rPr>
          <w:sz w:val="18"/>
          <w:szCs w:val="18"/>
        </w:rPr>
      </w:pPr>
      <w:proofErr w:type="gramStart"/>
      <w:r w:rsidRPr="00A64B3E">
        <w:rPr>
          <w:sz w:val="18"/>
          <w:szCs w:val="18"/>
        </w:rPr>
        <w:t>Typical:±</w:t>
      </w:r>
      <w:proofErr w:type="gramEnd"/>
      <w:r w:rsidRPr="00A64B3E">
        <w:rPr>
          <w:sz w:val="18"/>
          <w:szCs w:val="18"/>
        </w:rPr>
        <w:t>0.5dB(±80MHz)</w:t>
      </w:r>
    </w:p>
    <w:p w14:paraId="2ED2B3C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10.</w:t>
      </w:r>
      <w:r w:rsidRPr="00A64B3E">
        <w:rPr>
          <w:sz w:val="18"/>
          <w:szCs w:val="18"/>
        </w:rPr>
        <w:t xml:space="preserve"> Port to port isolation</w:t>
      </w:r>
      <w:r w:rsidRPr="00760DC6">
        <w:rPr>
          <w:rFonts w:hint="eastAsia"/>
          <w:sz w:val="18"/>
          <w:szCs w:val="18"/>
        </w:rPr>
        <w:t>端口到端口隔离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&gt;100 dB typical</w:t>
      </w:r>
    </w:p>
    <w:p w14:paraId="64471A80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11.</w:t>
      </w:r>
      <w:r w:rsidRPr="00A64B3E">
        <w:rPr>
          <w:sz w:val="18"/>
          <w:szCs w:val="18"/>
        </w:rPr>
        <w:t>Input</w:t>
      </w:r>
      <w:r w:rsidRPr="00A64B3E"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spurious(signal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applied)</w:t>
      </w:r>
      <w:r>
        <w:rPr>
          <w:rFonts w:hint="eastAsia"/>
        </w:rPr>
        <w:t xml:space="preserve"> </w:t>
      </w:r>
      <w:r w:rsidRPr="006E23FC">
        <w:rPr>
          <w:rFonts w:hint="eastAsia"/>
          <w:sz w:val="18"/>
          <w:szCs w:val="18"/>
        </w:rPr>
        <w:t>输入杂散（应用信号）</w:t>
      </w:r>
      <w:r>
        <w:rPr>
          <w:rFonts w:hint="eastAsia"/>
          <w:sz w:val="18"/>
          <w:szCs w:val="18"/>
        </w:rPr>
        <w:t>：</w:t>
      </w:r>
    </w:p>
    <w:p w14:paraId="16D0987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 xml:space="preserve"> &lt;-70</w:t>
      </w:r>
      <w:proofErr w:type="gramStart"/>
      <w:r w:rsidRPr="00A64B3E">
        <w:rPr>
          <w:sz w:val="18"/>
          <w:szCs w:val="18"/>
        </w:rPr>
        <w:t>dBc(</w:t>
      </w:r>
      <w:proofErr w:type="spellStart"/>
      <w:proofErr w:type="gramEnd"/>
      <w:r w:rsidRPr="00A64B3E">
        <w:rPr>
          <w:sz w:val="18"/>
          <w:szCs w:val="18"/>
        </w:rPr>
        <w:t>CWfor</w:t>
      </w:r>
      <w:proofErr w:type="spellEnd"/>
      <w:r w:rsidRPr="00A64B3E">
        <w:rPr>
          <w:sz w:val="18"/>
          <w:szCs w:val="18"/>
        </w:rPr>
        <w:t xml:space="preserve"> signal levels greater than-10dBm)</w:t>
      </w:r>
    </w:p>
    <w:p w14:paraId="5B75B949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12.</w:t>
      </w:r>
      <w:r w:rsidRPr="00A64B3E">
        <w:rPr>
          <w:sz w:val="18"/>
          <w:szCs w:val="18"/>
        </w:rPr>
        <w:t>Input inherent spurious floor</w:t>
      </w:r>
    </w:p>
    <w:p w14:paraId="4E521E3A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(no signal) 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-95dBm(100KHzRBW)</w:t>
      </w:r>
    </w:p>
    <w:p w14:paraId="3F5E88D0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13.</w:t>
      </w:r>
      <w:r w:rsidRPr="00A64B3E">
        <w:rPr>
          <w:sz w:val="18"/>
          <w:szCs w:val="18"/>
        </w:rPr>
        <w:t>Input quantization</w:t>
      </w:r>
      <w:r w:rsidRPr="006E23FC">
        <w:rPr>
          <w:rFonts w:hint="eastAsia"/>
          <w:sz w:val="18"/>
          <w:szCs w:val="18"/>
        </w:rPr>
        <w:t>输入量化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14 bits</w:t>
      </w:r>
    </w:p>
    <w:p w14:paraId="28B36310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14.</w:t>
      </w:r>
      <w:r w:rsidRPr="00A64B3E">
        <w:rPr>
          <w:sz w:val="18"/>
          <w:szCs w:val="18"/>
        </w:rPr>
        <w:t>Input noise figure</w:t>
      </w:r>
      <w:r w:rsidRPr="006E23FC">
        <w:rPr>
          <w:rFonts w:hint="eastAsia"/>
          <w:sz w:val="18"/>
          <w:szCs w:val="18"/>
        </w:rPr>
        <w:t>输入噪声系数</w:t>
      </w:r>
      <w:r>
        <w:rPr>
          <w:rFonts w:hint="eastAsia"/>
          <w:sz w:val="18"/>
          <w:szCs w:val="18"/>
        </w:rPr>
        <w:t>：≤</w:t>
      </w:r>
      <w:r w:rsidRPr="00A64B3E">
        <w:rPr>
          <w:sz w:val="18"/>
          <w:szCs w:val="18"/>
        </w:rPr>
        <w:t>26 dB at minimum input attenuation</w:t>
      </w:r>
    </w:p>
    <w:p w14:paraId="04EC2BF1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15.Output signal to noise ratio</w:t>
      </w:r>
      <w:r w:rsidRPr="006E23FC">
        <w:rPr>
          <w:rFonts w:hint="eastAsia"/>
          <w:sz w:val="18"/>
          <w:szCs w:val="18"/>
        </w:rPr>
        <w:t>输出信噪比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 xml:space="preserve"> </w:t>
      </w:r>
    </w:p>
    <w:p w14:paraId="735E68D5" w14:textId="77777777" w:rsidR="0035560F" w:rsidRPr="00A64B3E" w:rsidRDefault="0035560F" w:rsidP="003556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>Specification:</w:t>
      </w:r>
      <w:r w:rsidRPr="00A64B3E">
        <w:rPr>
          <w:rFonts w:hint="eastAsia"/>
          <w:sz w:val="18"/>
          <w:szCs w:val="18"/>
        </w:rPr>
        <w:t>≥</w:t>
      </w:r>
      <w:r w:rsidRPr="00A64B3E">
        <w:rPr>
          <w:rFonts w:hint="eastAsia"/>
          <w:sz w:val="18"/>
          <w:szCs w:val="18"/>
        </w:rPr>
        <w:t>60dB(100KHzRBW)powerlevel-10dBm</w:t>
      </w:r>
    </w:p>
    <w:p w14:paraId="07E89AA2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 Typical:</w:t>
      </w:r>
      <w:r w:rsidRPr="00A64B3E">
        <w:rPr>
          <w:rFonts w:hint="eastAsia"/>
          <w:sz w:val="18"/>
          <w:szCs w:val="18"/>
        </w:rPr>
        <w:t>≥</w:t>
      </w:r>
      <w:r w:rsidRPr="00A64B3E">
        <w:rPr>
          <w:rFonts w:hint="eastAsia"/>
          <w:sz w:val="18"/>
          <w:szCs w:val="18"/>
        </w:rPr>
        <w:t xml:space="preserve">70dB(100 </w:t>
      </w:r>
      <w:proofErr w:type="spellStart"/>
      <w:r w:rsidRPr="00A64B3E">
        <w:rPr>
          <w:rFonts w:hint="eastAsia"/>
          <w:sz w:val="18"/>
          <w:szCs w:val="18"/>
        </w:rPr>
        <w:t>KHzRBW</w:t>
      </w:r>
      <w:proofErr w:type="spellEnd"/>
      <w:r w:rsidRPr="00A64B3E">
        <w:rPr>
          <w:rFonts w:hint="eastAsia"/>
          <w:sz w:val="18"/>
          <w:szCs w:val="18"/>
        </w:rPr>
        <w:t>)power level-10 dBm</w:t>
      </w:r>
    </w:p>
    <w:p w14:paraId="0180F805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16.Output carrier leakage</w:t>
      </w:r>
      <w:r w:rsidRPr="006E23FC">
        <w:rPr>
          <w:rFonts w:hint="eastAsia"/>
          <w:sz w:val="18"/>
          <w:szCs w:val="18"/>
        </w:rPr>
        <w:t>输出载波泄漏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-40dBc</w:t>
      </w:r>
    </w:p>
    <w:p w14:paraId="4BB7900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17.Output gap power</w:t>
      </w:r>
      <w:r w:rsidRPr="00BC7237">
        <w:rPr>
          <w:rFonts w:hint="eastAsia"/>
          <w:sz w:val="18"/>
          <w:szCs w:val="18"/>
        </w:rPr>
        <w:t>输出间隙功率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-90dBm/100KHz</w:t>
      </w:r>
    </w:p>
    <w:p w14:paraId="5C1CA5C5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18.</w:t>
      </w:r>
      <w:proofErr w:type="gramStart"/>
      <w:r w:rsidRPr="00A64B3E">
        <w:rPr>
          <w:sz w:val="18"/>
          <w:szCs w:val="18"/>
        </w:rPr>
        <w:t>WLAN(</w:t>
      </w:r>
      <w:proofErr w:type="gramEnd"/>
      <w:r w:rsidRPr="00A64B3E">
        <w:rPr>
          <w:sz w:val="18"/>
          <w:szCs w:val="18"/>
        </w:rPr>
        <w:t xml:space="preserve">802.11a/b/g/n/p/ac/ax) </w:t>
      </w:r>
    </w:p>
    <w:p w14:paraId="52106456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19.</w:t>
      </w:r>
      <w:r w:rsidRPr="00A64B3E">
        <w:rPr>
          <w:sz w:val="18"/>
          <w:szCs w:val="18"/>
        </w:rPr>
        <w:t xml:space="preserve">EVM 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Residual VSA EVM</w:t>
      </w:r>
    </w:p>
    <w:p w14:paraId="59E6150D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(</w:t>
      </w:r>
      <w:proofErr w:type="gramStart"/>
      <w:r w:rsidRPr="00A64B3E">
        <w:rPr>
          <w:rFonts w:hint="eastAsia"/>
          <w:sz w:val="18"/>
          <w:szCs w:val="18"/>
        </w:rPr>
        <w:t>full</w:t>
      </w:r>
      <w:proofErr w:type="gramEnd"/>
      <w:r w:rsidRPr="00A64B3E">
        <w:rPr>
          <w:rFonts w:hint="eastAsia"/>
          <w:sz w:val="18"/>
          <w:szCs w:val="18"/>
        </w:rPr>
        <w:t xml:space="preserve"> packet </w:t>
      </w:r>
      <w:proofErr w:type="spellStart"/>
      <w:r w:rsidRPr="00A64B3E">
        <w:rPr>
          <w:rFonts w:hint="eastAsia"/>
          <w:sz w:val="18"/>
          <w:szCs w:val="18"/>
        </w:rPr>
        <w:t>channelestimation</w:t>
      </w:r>
      <w:proofErr w:type="spellEnd"/>
      <w:r w:rsidRPr="00A64B3E">
        <w:rPr>
          <w:rFonts w:hint="eastAsia"/>
          <w:sz w:val="18"/>
          <w:szCs w:val="18"/>
        </w:rPr>
        <w:t xml:space="preserve"> </w:t>
      </w:r>
    </w:p>
    <w:p w14:paraId="6AC27D72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-46dBfor20M</w:t>
      </w:r>
    </w:p>
    <w:p w14:paraId="42536391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 40M</w:t>
      </w:r>
    </w:p>
    <w:p w14:paraId="141F93C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 dB for 80 M</w:t>
      </w:r>
    </w:p>
    <w:p w14:paraId="1A744A6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-45dBfor 160M</w:t>
      </w:r>
    </w:p>
    <w:p w14:paraId="7A570B7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20.Residual VSG EVM: </w:t>
      </w:r>
    </w:p>
    <w:p w14:paraId="78608B7B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(</w:t>
      </w:r>
      <w:proofErr w:type="gramStart"/>
      <w:r w:rsidRPr="00A64B3E">
        <w:rPr>
          <w:rFonts w:hint="eastAsia"/>
          <w:sz w:val="18"/>
          <w:szCs w:val="18"/>
        </w:rPr>
        <w:t>full</w:t>
      </w:r>
      <w:proofErr w:type="gramEnd"/>
      <w:r w:rsidRPr="00A64B3E">
        <w:rPr>
          <w:rFonts w:hint="eastAsia"/>
          <w:sz w:val="18"/>
          <w:szCs w:val="18"/>
        </w:rPr>
        <w:t xml:space="preserve"> packet </w:t>
      </w:r>
      <w:proofErr w:type="spellStart"/>
      <w:r w:rsidRPr="00A64B3E">
        <w:rPr>
          <w:rFonts w:hint="eastAsia"/>
          <w:sz w:val="18"/>
          <w:szCs w:val="18"/>
        </w:rPr>
        <w:t>channelestimation</w:t>
      </w:r>
      <w:proofErr w:type="spellEnd"/>
      <w:r w:rsidRPr="00A64B3E">
        <w:rPr>
          <w:rFonts w:hint="eastAsia"/>
          <w:sz w:val="18"/>
          <w:szCs w:val="18"/>
        </w:rPr>
        <w:t xml:space="preserve">) </w:t>
      </w:r>
    </w:p>
    <w:p w14:paraId="2AD3DC34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 20M</w:t>
      </w:r>
    </w:p>
    <w:p w14:paraId="1CB38DB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-46dBfor40M</w:t>
      </w:r>
    </w:p>
    <w:p w14:paraId="2F512CC8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 xml:space="preserve">-46 dB for 80 M </w:t>
      </w:r>
    </w:p>
    <w:p w14:paraId="582FB312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-45dBfor 160M</w:t>
      </w:r>
    </w:p>
    <w:p w14:paraId="38F59F25" w14:textId="77777777" w:rsidR="0035560F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21.Peak power</w:t>
      </w:r>
      <w:r w:rsidRPr="00A64B3E">
        <w:rPr>
          <w:rFonts w:hint="eastAsia"/>
          <w:sz w:val="18"/>
          <w:szCs w:val="18"/>
        </w:rPr>
        <w:t>/</w:t>
      </w:r>
      <w:r w:rsidRPr="00A64B3E">
        <w:rPr>
          <w:sz w:val="18"/>
          <w:szCs w:val="18"/>
        </w:rPr>
        <w:t xml:space="preserve"> RMS power</w:t>
      </w:r>
      <w:r w:rsidRPr="009B370C">
        <w:rPr>
          <w:rFonts w:hint="eastAsia"/>
          <w:sz w:val="18"/>
          <w:szCs w:val="18"/>
        </w:rPr>
        <w:t>峰值功率</w:t>
      </w:r>
      <w:r>
        <w:rPr>
          <w:rFonts w:hint="eastAsia"/>
          <w:sz w:val="18"/>
          <w:szCs w:val="18"/>
        </w:rPr>
        <w:t>/</w:t>
      </w:r>
      <w:r w:rsidRPr="009B370C">
        <w:rPr>
          <w:rFonts w:hint="eastAsia"/>
          <w:sz w:val="18"/>
          <w:szCs w:val="18"/>
        </w:rPr>
        <w:t>平均功率</w:t>
      </w:r>
      <w:r>
        <w:rPr>
          <w:rFonts w:hint="eastAsia"/>
          <w:sz w:val="18"/>
          <w:szCs w:val="18"/>
        </w:rPr>
        <w:t>:</w:t>
      </w:r>
    </w:p>
    <w:p w14:paraId="41E70D9B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 xml:space="preserve">power </w:t>
      </w:r>
      <w:proofErr w:type="gramStart"/>
      <w:r w:rsidRPr="00A64B3E">
        <w:rPr>
          <w:sz w:val="18"/>
          <w:szCs w:val="18"/>
        </w:rPr>
        <w:t>accuracy:±</w:t>
      </w:r>
      <w:proofErr w:type="gramEnd"/>
      <w:r w:rsidRPr="00A64B3E">
        <w:rPr>
          <w:sz w:val="18"/>
          <w:szCs w:val="18"/>
        </w:rPr>
        <w:t>0.75dB(+20to-45dBm</w:t>
      </w:r>
      <w:r>
        <w:rPr>
          <w:rFonts w:hint="eastAsia"/>
          <w:sz w:val="18"/>
          <w:szCs w:val="18"/>
        </w:rPr>
        <w:t>)</w:t>
      </w:r>
    </w:p>
    <w:p w14:paraId="5801D1D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lastRenderedPageBreak/>
        <w:t>22.</w:t>
      </w:r>
      <w:r w:rsidRPr="00A64B3E">
        <w:rPr>
          <w:sz w:val="18"/>
          <w:szCs w:val="18"/>
        </w:rPr>
        <w:t>Freauency error</w:t>
      </w:r>
      <w:r w:rsidRPr="009B370C">
        <w:rPr>
          <w:rFonts w:hint="eastAsia"/>
          <w:sz w:val="18"/>
          <w:szCs w:val="18"/>
        </w:rPr>
        <w:t>频率误差</w:t>
      </w:r>
      <w:r>
        <w:rPr>
          <w:rFonts w:hint="eastAsia"/>
          <w:sz w:val="18"/>
          <w:szCs w:val="18"/>
        </w:rPr>
        <w:t>:</w:t>
      </w: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measurement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error:&lt;+0.2 ppm calibrated</w:t>
      </w:r>
    </w:p>
    <w:p w14:paraId="58DD1454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23.</w:t>
      </w:r>
      <w:r w:rsidRPr="00A64B3E">
        <w:rPr>
          <w:sz w:val="18"/>
          <w:szCs w:val="18"/>
        </w:rPr>
        <w:t xml:space="preserve">RMS phase </w:t>
      </w:r>
      <w:proofErr w:type="gramStart"/>
      <w:r w:rsidRPr="00A64B3E">
        <w:rPr>
          <w:sz w:val="18"/>
          <w:szCs w:val="18"/>
        </w:rPr>
        <w:t xml:space="preserve">noise 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VS</w:t>
      </w:r>
      <w:r w:rsidRPr="00A64B3E">
        <w:rPr>
          <w:sz w:val="18"/>
          <w:szCs w:val="18"/>
        </w:rPr>
        <w:t>A</w:t>
      </w:r>
      <w:proofErr w:type="gramEnd"/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integrated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phase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noise&lt;0.3degrees(100Hzto1MHz)</w:t>
      </w:r>
    </w:p>
    <w:p w14:paraId="3461BCD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24.</w:t>
      </w:r>
      <w:r w:rsidRPr="00A64B3E">
        <w:rPr>
          <w:sz w:val="18"/>
          <w:szCs w:val="18"/>
        </w:rPr>
        <w:t>Spectral mask</w:t>
      </w:r>
      <w:r w:rsidRPr="009B370C">
        <w:rPr>
          <w:rFonts w:hint="eastAsia"/>
          <w:sz w:val="18"/>
          <w:szCs w:val="18"/>
        </w:rPr>
        <w:t>光谱遮罩</w:t>
      </w:r>
      <w:r>
        <w:rPr>
          <w:rFonts w:hint="eastAsia"/>
          <w:sz w:val="18"/>
          <w:szCs w:val="18"/>
        </w:rPr>
        <w:t>:</w:t>
      </w:r>
      <w:r w:rsidRPr="00A64B3E">
        <w:rPr>
          <w:sz w:val="18"/>
          <w:szCs w:val="18"/>
        </w:rPr>
        <w:t>Spectral mask view:</w:t>
      </w:r>
      <w:r>
        <w:rPr>
          <w:rFonts w:hint="eastAsia"/>
          <w:sz w:val="18"/>
          <w:szCs w:val="18"/>
        </w:rPr>
        <w:t>±</w:t>
      </w:r>
      <w:r w:rsidRPr="00A64B3E">
        <w:rPr>
          <w:sz w:val="18"/>
          <w:szCs w:val="18"/>
        </w:rPr>
        <w:t>90MHz</w:t>
      </w:r>
    </w:p>
    <w:p w14:paraId="2495AA1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25.</w:t>
      </w:r>
      <w:r w:rsidRPr="00A64B3E">
        <w:rPr>
          <w:sz w:val="18"/>
          <w:szCs w:val="18"/>
        </w:rPr>
        <w:t>Spectral flatness</w:t>
      </w:r>
      <w:r w:rsidRPr="009B370C">
        <w:rPr>
          <w:rFonts w:hint="eastAsia"/>
          <w:sz w:val="18"/>
          <w:szCs w:val="18"/>
        </w:rPr>
        <w:t>频谱平坦度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flatness over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160MHz</w:t>
      </w:r>
      <w:r>
        <w:rPr>
          <w:rFonts w:hint="eastAsia"/>
          <w:sz w:val="18"/>
          <w:szCs w:val="18"/>
        </w:rPr>
        <w:t xml:space="preserve"> </w:t>
      </w:r>
      <w:proofErr w:type="gramStart"/>
      <w:r w:rsidRPr="00A64B3E">
        <w:rPr>
          <w:sz w:val="18"/>
          <w:szCs w:val="18"/>
        </w:rPr>
        <w:t>BW:±</w:t>
      </w:r>
      <w:proofErr w:type="gramEnd"/>
      <w:r w:rsidRPr="00A64B3E">
        <w:rPr>
          <w:sz w:val="18"/>
          <w:szCs w:val="18"/>
        </w:rPr>
        <w:t>0.75dB</w:t>
      </w:r>
    </w:p>
    <w:p w14:paraId="01B5AE62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1.</w:t>
      </w:r>
      <w:r w:rsidRPr="00A64B3E">
        <w:rPr>
          <w:sz w:val="18"/>
          <w:szCs w:val="18"/>
        </w:rPr>
        <w:t>Input/Output frequency range</w:t>
      </w:r>
      <w:r w:rsidRPr="001E38CB">
        <w:rPr>
          <w:rFonts w:hint="eastAsia"/>
          <w:sz w:val="18"/>
          <w:szCs w:val="18"/>
        </w:rPr>
        <w:t>输入</w:t>
      </w:r>
      <w:r w:rsidRPr="001E38CB">
        <w:rPr>
          <w:rFonts w:hint="eastAsia"/>
          <w:sz w:val="18"/>
          <w:szCs w:val="18"/>
        </w:rPr>
        <w:t>/</w:t>
      </w:r>
      <w:r w:rsidRPr="001E38CB">
        <w:rPr>
          <w:rFonts w:hint="eastAsia"/>
          <w:sz w:val="18"/>
          <w:szCs w:val="18"/>
        </w:rPr>
        <w:t>输出频率范围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 xml:space="preserve"> 400M to6000MHz</w:t>
      </w:r>
    </w:p>
    <w:p w14:paraId="31EFA465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2.</w:t>
      </w:r>
      <w:r w:rsidRPr="00A64B3E">
        <w:rPr>
          <w:sz w:val="18"/>
          <w:szCs w:val="18"/>
        </w:rPr>
        <w:t>IF bandwidth</w:t>
      </w:r>
      <w:r>
        <w:rPr>
          <w:rFonts w:hint="eastAsia"/>
          <w:sz w:val="18"/>
          <w:szCs w:val="18"/>
        </w:rPr>
        <w:t>中频带宽：</w:t>
      </w:r>
      <w:r w:rsidRPr="00A64B3E">
        <w:rPr>
          <w:sz w:val="18"/>
          <w:szCs w:val="18"/>
        </w:rPr>
        <w:t>180 MHz</w:t>
      </w:r>
    </w:p>
    <w:p w14:paraId="51827269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3.</w:t>
      </w:r>
      <w:r w:rsidRPr="00A64B3E">
        <w:rPr>
          <w:sz w:val="18"/>
          <w:szCs w:val="18"/>
        </w:rPr>
        <w:t>Inputpower range</w:t>
      </w:r>
      <w:r w:rsidRPr="00184824">
        <w:rPr>
          <w:rFonts w:hint="eastAsia"/>
          <w:sz w:val="18"/>
          <w:szCs w:val="18"/>
        </w:rPr>
        <w:t>输入功率范围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 xml:space="preserve">+30 dBm </w:t>
      </w:r>
      <w:proofErr w:type="gramStart"/>
      <w:r w:rsidRPr="00A64B3E">
        <w:rPr>
          <w:sz w:val="18"/>
          <w:szCs w:val="18"/>
        </w:rPr>
        <w:t>peak(</w:t>
      </w:r>
      <w:proofErr w:type="gramEnd"/>
      <w:r w:rsidRPr="00A64B3E">
        <w:rPr>
          <w:sz w:val="18"/>
          <w:szCs w:val="18"/>
        </w:rPr>
        <w:t>+25 dBm average</w:t>
      </w:r>
      <w:r>
        <w:rPr>
          <w:rFonts w:hint="eastAsia"/>
          <w:sz w:val="18"/>
          <w:szCs w:val="18"/>
        </w:rPr>
        <w:t>)</w:t>
      </w:r>
    </w:p>
    <w:p w14:paraId="146C0E1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4.</w:t>
      </w:r>
      <w:r w:rsidRPr="00A64B3E">
        <w:rPr>
          <w:sz w:val="18"/>
          <w:szCs w:val="18"/>
        </w:rPr>
        <w:t>Output power range(CW</w:t>
      </w:r>
      <w:r>
        <w:rPr>
          <w:rFonts w:hint="eastAsia"/>
          <w:sz w:val="18"/>
          <w:szCs w:val="18"/>
        </w:rPr>
        <w:t>)</w:t>
      </w:r>
      <w:r w:rsidRPr="00A64B3E">
        <w:rPr>
          <w:sz w:val="18"/>
          <w:szCs w:val="18"/>
        </w:rPr>
        <w:t xml:space="preserve"> (RF-A1toRF-B4)</w:t>
      </w:r>
      <w:r>
        <w:rPr>
          <w:rFonts w:hint="eastAsia"/>
        </w:rPr>
        <w:t xml:space="preserve"> </w:t>
      </w:r>
      <w:r w:rsidRPr="00184824">
        <w:rPr>
          <w:rFonts w:hint="eastAsia"/>
          <w:sz w:val="18"/>
          <w:szCs w:val="18"/>
        </w:rPr>
        <w:t>输出功率范围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0to-100dBm</w:t>
      </w:r>
    </w:p>
    <w:p w14:paraId="10649FE9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5.</w:t>
      </w:r>
      <w:r w:rsidRPr="00A64B3E">
        <w:rPr>
          <w:sz w:val="18"/>
          <w:szCs w:val="18"/>
        </w:rPr>
        <w:t>Input power accuracy</w:t>
      </w:r>
      <w:r w:rsidRPr="002B18FC">
        <w:rPr>
          <w:rFonts w:hint="eastAsia"/>
          <w:sz w:val="18"/>
          <w:szCs w:val="18"/>
        </w:rPr>
        <w:t>输入功率精度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+0.75dB(+25to-40dBm)</w:t>
      </w:r>
    </w:p>
    <w:p w14:paraId="7F57592D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6.</w:t>
      </w:r>
      <w:r w:rsidRPr="00A64B3E">
        <w:rPr>
          <w:sz w:val="18"/>
          <w:szCs w:val="18"/>
        </w:rPr>
        <w:t>Output power accuracy(RF-A1toRF-B4)</w:t>
      </w:r>
      <w:r w:rsidRPr="002B18FC">
        <w:rPr>
          <w:rFonts w:hint="eastAsia"/>
          <w:sz w:val="18"/>
          <w:szCs w:val="18"/>
        </w:rPr>
        <w:t>输</w:t>
      </w:r>
      <w:r>
        <w:rPr>
          <w:rFonts w:hint="eastAsia"/>
          <w:sz w:val="18"/>
          <w:szCs w:val="18"/>
        </w:rPr>
        <w:t>出</w:t>
      </w:r>
      <w:r w:rsidRPr="002B18FC">
        <w:rPr>
          <w:rFonts w:hint="eastAsia"/>
          <w:sz w:val="18"/>
          <w:szCs w:val="18"/>
        </w:rPr>
        <w:t>功率精度</w:t>
      </w:r>
      <w:r>
        <w:rPr>
          <w:rFonts w:hint="eastAsia"/>
          <w:sz w:val="18"/>
          <w:szCs w:val="18"/>
        </w:rPr>
        <w:t>：</w:t>
      </w:r>
    </w:p>
    <w:p w14:paraId="550501A4" w14:textId="77777777" w:rsidR="0035560F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±0.75dB(0to-90dBm)</w:t>
      </w:r>
    </w:p>
    <w:p w14:paraId="3C1CD8C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±1.50dB(-90to-100dBm)</w:t>
      </w:r>
    </w:p>
    <w:p w14:paraId="39B623B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7.</w:t>
      </w:r>
      <w:r w:rsidRPr="00A64B3E">
        <w:rPr>
          <w:sz w:val="18"/>
          <w:szCs w:val="18"/>
        </w:rPr>
        <w:t>Input/</w:t>
      </w:r>
      <w:proofErr w:type="spellStart"/>
      <w:r w:rsidRPr="00A64B3E">
        <w:rPr>
          <w:sz w:val="18"/>
          <w:szCs w:val="18"/>
        </w:rPr>
        <w:t>Outputreturn</w:t>
      </w:r>
      <w:proofErr w:type="spellEnd"/>
      <w:r w:rsidRPr="00A64B3E">
        <w:rPr>
          <w:sz w:val="18"/>
          <w:szCs w:val="18"/>
        </w:rPr>
        <w:t xml:space="preserve"> loss</w:t>
      </w:r>
      <w:r w:rsidRPr="00617C59">
        <w:rPr>
          <w:rFonts w:hint="eastAsia"/>
          <w:sz w:val="18"/>
          <w:szCs w:val="18"/>
        </w:rPr>
        <w:t>输入</w:t>
      </w:r>
      <w:r w:rsidRPr="00617C59">
        <w:rPr>
          <w:rFonts w:hint="eastAsia"/>
          <w:sz w:val="18"/>
          <w:szCs w:val="18"/>
        </w:rPr>
        <w:t>/</w:t>
      </w:r>
      <w:r w:rsidRPr="00617C59">
        <w:rPr>
          <w:rFonts w:hint="eastAsia"/>
          <w:sz w:val="18"/>
          <w:szCs w:val="18"/>
        </w:rPr>
        <w:t>输出电流损耗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&gt;13 dB</w:t>
      </w:r>
    </w:p>
    <w:p w14:paraId="1B84E4E5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8.</w:t>
      </w:r>
      <w:r w:rsidRPr="00A64B3E">
        <w:rPr>
          <w:sz w:val="18"/>
          <w:szCs w:val="18"/>
        </w:rPr>
        <w:t>Sampling data rate</w:t>
      </w:r>
      <w:r w:rsidRPr="00617C59">
        <w:rPr>
          <w:rFonts w:hint="eastAsia"/>
          <w:sz w:val="18"/>
          <w:szCs w:val="18"/>
        </w:rPr>
        <w:t>采样数据速率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30</w:t>
      </w:r>
      <w:r>
        <w:rPr>
          <w:sz w:val="18"/>
          <w:szCs w:val="18"/>
        </w:rPr>
        <w:t>，</w:t>
      </w:r>
      <w:r w:rsidRPr="00A64B3E">
        <w:rPr>
          <w:sz w:val="18"/>
          <w:szCs w:val="18"/>
        </w:rPr>
        <w:t>60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120</w:t>
      </w:r>
      <w:r>
        <w:rPr>
          <w:sz w:val="18"/>
          <w:szCs w:val="18"/>
        </w:rPr>
        <w:t>，</w:t>
      </w:r>
      <w:r w:rsidRPr="00A64B3E">
        <w:rPr>
          <w:sz w:val="18"/>
          <w:szCs w:val="18"/>
        </w:rPr>
        <w:t>240MHz</w:t>
      </w:r>
    </w:p>
    <w:p w14:paraId="544DEE9F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9.</w:t>
      </w:r>
      <w:r w:rsidRPr="00A64B3E">
        <w:rPr>
          <w:sz w:val="18"/>
          <w:szCs w:val="18"/>
        </w:rPr>
        <w:t>Spectral flatness</w:t>
      </w:r>
      <w:r w:rsidRPr="00760DC6">
        <w:rPr>
          <w:rFonts w:hint="eastAsia"/>
          <w:sz w:val="18"/>
          <w:szCs w:val="18"/>
        </w:rPr>
        <w:t>频谱平坦度</w:t>
      </w:r>
      <w:r>
        <w:rPr>
          <w:rFonts w:hint="eastAsia"/>
          <w:sz w:val="18"/>
          <w:szCs w:val="18"/>
        </w:rPr>
        <w:t>：</w:t>
      </w:r>
    </w:p>
    <w:p w14:paraId="4CC823E6" w14:textId="77777777" w:rsidR="0035560F" w:rsidRPr="00A64B3E" w:rsidRDefault="0035560F" w:rsidP="0035560F">
      <w:pPr>
        <w:rPr>
          <w:sz w:val="18"/>
          <w:szCs w:val="18"/>
        </w:rPr>
      </w:pPr>
      <w:r>
        <w:rPr>
          <w:sz w:val="18"/>
          <w:szCs w:val="18"/>
        </w:rPr>
        <w:t>Specification:</w:t>
      </w:r>
      <w:r>
        <w:rPr>
          <w:rFonts w:hint="eastAsia"/>
          <w:sz w:val="18"/>
          <w:szCs w:val="18"/>
        </w:rPr>
        <w:t>≤±</w:t>
      </w:r>
      <w:r w:rsidRPr="00A64B3E">
        <w:rPr>
          <w:sz w:val="18"/>
          <w:szCs w:val="18"/>
        </w:rPr>
        <w:t>0.75dB(</w:t>
      </w:r>
      <w:r>
        <w:rPr>
          <w:rFonts w:hint="eastAsia"/>
          <w:sz w:val="18"/>
          <w:szCs w:val="18"/>
        </w:rPr>
        <w:t>±</w:t>
      </w:r>
      <w:r w:rsidRPr="00A64B3E">
        <w:rPr>
          <w:sz w:val="18"/>
          <w:szCs w:val="18"/>
        </w:rPr>
        <w:t>80 MHz</w:t>
      </w:r>
      <w:r>
        <w:rPr>
          <w:rFonts w:hint="eastAsia"/>
          <w:sz w:val="18"/>
          <w:szCs w:val="18"/>
        </w:rPr>
        <w:t>)</w:t>
      </w:r>
    </w:p>
    <w:p w14:paraId="35161C1A" w14:textId="77777777" w:rsidR="0035560F" w:rsidRPr="00A64B3E" w:rsidRDefault="0035560F" w:rsidP="0035560F">
      <w:pPr>
        <w:rPr>
          <w:sz w:val="18"/>
          <w:szCs w:val="18"/>
        </w:rPr>
      </w:pPr>
      <w:proofErr w:type="gramStart"/>
      <w:r w:rsidRPr="00A64B3E">
        <w:rPr>
          <w:sz w:val="18"/>
          <w:szCs w:val="18"/>
        </w:rPr>
        <w:t>Typical:±</w:t>
      </w:r>
      <w:proofErr w:type="gramEnd"/>
      <w:r w:rsidRPr="00A64B3E">
        <w:rPr>
          <w:sz w:val="18"/>
          <w:szCs w:val="18"/>
        </w:rPr>
        <w:t>0.5dB(±80MHz)</w:t>
      </w:r>
    </w:p>
    <w:p w14:paraId="2C40DA5A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10.</w:t>
      </w:r>
      <w:r w:rsidRPr="00A64B3E">
        <w:rPr>
          <w:sz w:val="18"/>
          <w:szCs w:val="18"/>
        </w:rPr>
        <w:t xml:space="preserve"> Port to port isolation</w:t>
      </w:r>
      <w:r w:rsidRPr="00760DC6">
        <w:rPr>
          <w:rFonts w:hint="eastAsia"/>
          <w:sz w:val="18"/>
          <w:szCs w:val="18"/>
        </w:rPr>
        <w:t>端口到端口隔离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&gt;100 dB typical</w:t>
      </w:r>
    </w:p>
    <w:p w14:paraId="4F057E6B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11.</w:t>
      </w:r>
      <w:r w:rsidRPr="00A64B3E">
        <w:rPr>
          <w:sz w:val="18"/>
          <w:szCs w:val="18"/>
        </w:rPr>
        <w:t>Input</w:t>
      </w:r>
      <w:r w:rsidRPr="00A64B3E"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spurious(signal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applied)</w:t>
      </w:r>
      <w:r>
        <w:rPr>
          <w:rFonts w:hint="eastAsia"/>
        </w:rPr>
        <w:t xml:space="preserve"> </w:t>
      </w:r>
      <w:r w:rsidRPr="006E23FC">
        <w:rPr>
          <w:rFonts w:hint="eastAsia"/>
          <w:sz w:val="18"/>
          <w:szCs w:val="18"/>
        </w:rPr>
        <w:t>输入杂散（应用信号）</w:t>
      </w:r>
      <w:r>
        <w:rPr>
          <w:rFonts w:hint="eastAsia"/>
          <w:sz w:val="18"/>
          <w:szCs w:val="18"/>
        </w:rPr>
        <w:t>：</w:t>
      </w:r>
    </w:p>
    <w:p w14:paraId="20CFB2E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 xml:space="preserve"> &lt;-70</w:t>
      </w:r>
      <w:proofErr w:type="gramStart"/>
      <w:r w:rsidRPr="00A64B3E">
        <w:rPr>
          <w:sz w:val="18"/>
          <w:szCs w:val="18"/>
        </w:rPr>
        <w:t>dBc(</w:t>
      </w:r>
      <w:proofErr w:type="spellStart"/>
      <w:proofErr w:type="gramEnd"/>
      <w:r w:rsidRPr="00A64B3E">
        <w:rPr>
          <w:sz w:val="18"/>
          <w:szCs w:val="18"/>
        </w:rPr>
        <w:t>CWfor</w:t>
      </w:r>
      <w:proofErr w:type="spellEnd"/>
      <w:r w:rsidRPr="00A64B3E">
        <w:rPr>
          <w:sz w:val="18"/>
          <w:szCs w:val="18"/>
        </w:rPr>
        <w:t xml:space="preserve"> signal levels greater than-10dBm)</w:t>
      </w:r>
    </w:p>
    <w:p w14:paraId="5B0F0E3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12.</w:t>
      </w:r>
      <w:r w:rsidRPr="00A64B3E">
        <w:rPr>
          <w:sz w:val="18"/>
          <w:szCs w:val="18"/>
        </w:rPr>
        <w:t>Input inherent spurious floor</w:t>
      </w:r>
    </w:p>
    <w:p w14:paraId="6BA0A2E6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(no signal) 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-95dBm(100KHzRBW)</w:t>
      </w:r>
    </w:p>
    <w:p w14:paraId="0C9652B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13.</w:t>
      </w:r>
      <w:r w:rsidRPr="00A64B3E">
        <w:rPr>
          <w:sz w:val="18"/>
          <w:szCs w:val="18"/>
        </w:rPr>
        <w:t>Input quantization</w:t>
      </w:r>
      <w:r w:rsidRPr="006E23FC">
        <w:rPr>
          <w:rFonts w:hint="eastAsia"/>
          <w:sz w:val="18"/>
          <w:szCs w:val="18"/>
        </w:rPr>
        <w:t>输入量化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14 bits</w:t>
      </w:r>
    </w:p>
    <w:p w14:paraId="7DF0AF7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14.</w:t>
      </w:r>
      <w:r w:rsidRPr="00A64B3E">
        <w:rPr>
          <w:sz w:val="18"/>
          <w:szCs w:val="18"/>
        </w:rPr>
        <w:t>Input noise figure</w:t>
      </w:r>
      <w:r w:rsidRPr="006E23FC">
        <w:rPr>
          <w:rFonts w:hint="eastAsia"/>
          <w:sz w:val="18"/>
          <w:szCs w:val="18"/>
        </w:rPr>
        <w:t>输入噪声系数</w:t>
      </w:r>
      <w:r>
        <w:rPr>
          <w:rFonts w:hint="eastAsia"/>
          <w:sz w:val="18"/>
          <w:szCs w:val="18"/>
        </w:rPr>
        <w:t>：≤</w:t>
      </w:r>
      <w:r w:rsidRPr="00A64B3E">
        <w:rPr>
          <w:sz w:val="18"/>
          <w:szCs w:val="18"/>
        </w:rPr>
        <w:t>26 dB at minimum input attenuation</w:t>
      </w:r>
    </w:p>
    <w:p w14:paraId="158858C7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15.Output signal to noise ratio</w:t>
      </w:r>
      <w:r w:rsidRPr="006E23FC">
        <w:rPr>
          <w:rFonts w:hint="eastAsia"/>
          <w:sz w:val="18"/>
          <w:szCs w:val="18"/>
        </w:rPr>
        <w:t>输出信噪比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 xml:space="preserve"> </w:t>
      </w:r>
    </w:p>
    <w:p w14:paraId="2AC2772D" w14:textId="77777777" w:rsidR="0035560F" w:rsidRPr="00A64B3E" w:rsidRDefault="0035560F" w:rsidP="003556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>Specification:</w:t>
      </w:r>
      <w:r w:rsidRPr="00A64B3E">
        <w:rPr>
          <w:rFonts w:hint="eastAsia"/>
          <w:sz w:val="18"/>
          <w:szCs w:val="18"/>
        </w:rPr>
        <w:t>≥</w:t>
      </w:r>
      <w:r w:rsidRPr="00A64B3E">
        <w:rPr>
          <w:rFonts w:hint="eastAsia"/>
          <w:sz w:val="18"/>
          <w:szCs w:val="18"/>
        </w:rPr>
        <w:t>60dB(100KHzRBW)powerlevel-10dBm</w:t>
      </w:r>
    </w:p>
    <w:p w14:paraId="0162CBA0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 Typical:</w:t>
      </w:r>
      <w:r w:rsidRPr="00A64B3E">
        <w:rPr>
          <w:rFonts w:hint="eastAsia"/>
          <w:sz w:val="18"/>
          <w:szCs w:val="18"/>
        </w:rPr>
        <w:t>≥</w:t>
      </w:r>
      <w:r w:rsidRPr="00A64B3E">
        <w:rPr>
          <w:rFonts w:hint="eastAsia"/>
          <w:sz w:val="18"/>
          <w:szCs w:val="18"/>
        </w:rPr>
        <w:t xml:space="preserve">70dB(100 </w:t>
      </w:r>
      <w:proofErr w:type="spellStart"/>
      <w:r w:rsidRPr="00A64B3E">
        <w:rPr>
          <w:rFonts w:hint="eastAsia"/>
          <w:sz w:val="18"/>
          <w:szCs w:val="18"/>
        </w:rPr>
        <w:t>KHzRBW</w:t>
      </w:r>
      <w:proofErr w:type="spellEnd"/>
      <w:r w:rsidRPr="00A64B3E">
        <w:rPr>
          <w:rFonts w:hint="eastAsia"/>
          <w:sz w:val="18"/>
          <w:szCs w:val="18"/>
        </w:rPr>
        <w:t>)power level-10 dBm</w:t>
      </w:r>
    </w:p>
    <w:p w14:paraId="462A572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16.Output carrier leakage</w:t>
      </w:r>
      <w:r w:rsidRPr="006E23FC">
        <w:rPr>
          <w:rFonts w:hint="eastAsia"/>
          <w:sz w:val="18"/>
          <w:szCs w:val="18"/>
        </w:rPr>
        <w:t>输出载波泄漏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-40dBc</w:t>
      </w:r>
    </w:p>
    <w:p w14:paraId="615F069B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17.Output gap power</w:t>
      </w:r>
      <w:r w:rsidRPr="00BC7237">
        <w:rPr>
          <w:rFonts w:hint="eastAsia"/>
          <w:sz w:val="18"/>
          <w:szCs w:val="18"/>
        </w:rPr>
        <w:t>输出间隙功率</w:t>
      </w:r>
      <w:r>
        <w:rPr>
          <w:rFonts w:hint="eastAsia"/>
          <w:sz w:val="18"/>
          <w:szCs w:val="18"/>
        </w:rPr>
        <w:t>：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-90dBm/100KHz</w:t>
      </w:r>
    </w:p>
    <w:p w14:paraId="158D4286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18.</w:t>
      </w:r>
      <w:proofErr w:type="gramStart"/>
      <w:r w:rsidRPr="00A64B3E">
        <w:rPr>
          <w:sz w:val="18"/>
          <w:szCs w:val="18"/>
        </w:rPr>
        <w:t>WLAN(</w:t>
      </w:r>
      <w:proofErr w:type="gramEnd"/>
      <w:r w:rsidRPr="00A64B3E">
        <w:rPr>
          <w:sz w:val="18"/>
          <w:szCs w:val="18"/>
        </w:rPr>
        <w:t xml:space="preserve">802.11a/b/g/n/p/ac/ax) </w:t>
      </w:r>
    </w:p>
    <w:p w14:paraId="673DDCD4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19.</w:t>
      </w:r>
      <w:r w:rsidRPr="00A64B3E">
        <w:rPr>
          <w:sz w:val="18"/>
          <w:szCs w:val="18"/>
        </w:rPr>
        <w:t xml:space="preserve">EVM 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Residual VSA EVM</w:t>
      </w:r>
    </w:p>
    <w:p w14:paraId="4B4D9C2A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(</w:t>
      </w:r>
      <w:proofErr w:type="gramStart"/>
      <w:r w:rsidRPr="00A64B3E">
        <w:rPr>
          <w:rFonts w:hint="eastAsia"/>
          <w:sz w:val="18"/>
          <w:szCs w:val="18"/>
        </w:rPr>
        <w:t>full</w:t>
      </w:r>
      <w:proofErr w:type="gramEnd"/>
      <w:r w:rsidRPr="00A64B3E">
        <w:rPr>
          <w:rFonts w:hint="eastAsia"/>
          <w:sz w:val="18"/>
          <w:szCs w:val="18"/>
        </w:rPr>
        <w:t xml:space="preserve"> packet </w:t>
      </w:r>
      <w:proofErr w:type="spellStart"/>
      <w:r w:rsidRPr="00A64B3E">
        <w:rPr>
          <w:rFonts w:hint="eastAsia"/>
          <w:sz w:val="18"/>
          <w:szCs w:val="18"/>
        </w:rPr>
        <w:t>channelestimation</w:t>
      </w:r>
      <w:proofErr w:type="spellEnd"/>
      <w:r w:rsidRPr="00A64B3E">
        <w:rPr>
          <w:rFonts w:hint="eastAsia"/>
          <w:sz w:val="18"/>
          <w:szCs w:val="18"/>
        </w:rPr>
        <w:t xml:space="preserve"> </w:t>
      </w:r>
    </w:p>
    <w:p w14:paraId="7B6CC75A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-46dBfor20M</w:t>
      </w:r>
    </w:p>
    <w:p w14:paraId="1728CE92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 40M</w:t>
      </w:r>
    </w:p>
    <w:p w14:paraId="138968B8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 dB for 80 M</w:t>
      </w:r>
    </w:p>
    <w:p w14:paraId="19831EBB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-45dBfor 160M</w:t>
      </w:r>
    </w:p>
    <w:p w14:paraId="563EB52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 xml:space="preserve">20.Residual VSG EVM: </w:t>
      </w:r>
    </w:p>
    <w:p w14:paraId="3EB7EB50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(</w:t>
      </w:r>
      <w:proofErr w:type="gramStart"/>
      <w:r w:rsidRPr="00A64B3E">
        <w:rPr>
          <w:rFonts w:hint="eastAsia"/>
          <w:sz w:val="18"/>
          <w:szCs w:val="18"/>
        </w:rPr>
        <w:t>full</w:t>
      </w:r>
      <w:proofErr w:type="gramEnd"/>
      <w:r w:rsidRPr="00A64B3E">
        <w:rPr>
          <w:rFonts w:hint="eastAsia"/>
          <w:sz w:val="18"/>
          <w:szCs w:val="18"/>
        </w:rPr>
        <w:t xml:space="preserve"> packet </w:t>
      </w:r>
      <w:proofErr w:type="spellStart"/>
      <w:r w:rsidRPr="00A64B3E">
        <w:rPr>
          <w:rFonts w:hint="eastAsia"/>
          <w:sz w:val="18"/>
          <w:szCs w:val="18"/>
        </w:rPr>
        <w:t>channelestimation</w:t>
      </w:r>
      <w:proofErr w:type="spellEnd"/>
      <w:r w:rsidRPr="00A64B3E">
        <w:rPr>
          <w:rFonts w:hint="eastAsia"/>
          <w:sz w:val="18"/>
          <w:szCs w:val="18"/>
        </w:rPr>
        <w:t xml:space="preserve">) </w:t>
      </w:r>
    </w:p>
    <w:p w14:paraId="30CB2F9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 20M</w:t>
      </w:r>
    </w:p>
    <w:p w14:paraId="7DEE3B7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-46dBfor40M</w:t>
      </w:r>
    </w:p>
    <w:p w14:paraId="376BAB6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 xml:space="preserve">-46 dB for 80 M </w:t>
      </w:r>
    </w:p>
    <w:p w14:paraId="389C7028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-45dBfor 160M</w:t>
      </w:r>
    </w:p>
    <w:p w14:paraId="64877629" w14:textId="77777777" w:rsidR="0035560F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21.Peak power</w:t>
      </w:r>
      <w:r w:rsidRPr="00A64B3E">
        <w:rPr>
          <w:rFonts w:hint="eastAsia"/>
          <w:sz w:val="18"/>
          <w:szCs w:val="18"/>
        </w:rPr>
        <w:t>/</w:t>
      </w:r>
      <w:r w:rsidRPr="00A64B3E">
        <w:rPr>
          <w:sz w:val="18"/>
          <w:szCs w:val="18"/>
        </w:rPr>
        <w:t xml:space="preserve"> RMS power</w:t>
      </w:r>
      <w:r w:rsidRPr="009B370C">
        <w:rPr>
          <w:rFonts w:hint="eastAsia"/>
          <w:sz w:val="18"/>
          <w:szCs w:val="18"/>
        </w:rPr>
        <w:t>峰值功率</w:t>
      </w:r>
      <w:r>
        <w:rPr>
          <w:rFonts w:hint="eastAsia"/>
          <w:sz w:val="18"/>
          <w:szCs w:val="18"/>
        </w:rPr>
        <w:t>/</w:t>
      </w:r>
      <w:r w:rsidRPr="009B370C">
        <w:rPr>
          <w:rFonts w:hint="eastAsia"/>
          <w:sz w:val="18"/>
          <w:szCs w:val="18"/>
        </w:rPr>
        <w:t>平均功率</w:t>
      </w:r>
      <w:r>
        <w:rPr>
          <w:rFonts w:hint="eastAsia"/>
          <w:sz w:val="18"/>
          <w:szCs w:val="18"/>
        </w:rPr>
        <w:t>:</w:t>
      </w:r>
    </w:p>
    <w:p w14:paraId="3BCCF59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 xml:space="preserve">power </w:t>
      </w:r>
      <w:proofErr w:type="gramStart"/>
      <w:r w:rsidRPr="00A64B3E">
        <w:rPr>
          <w:sz w:val="18"/>
          <w:szCs w:val="18"/>
        </w:rPr>
        <w:t>accuracy:±</w:t>
      </w:r>
      <w:proofErr w:type="gramEnd"/>
      <w:r w:rsidRPr="00A64B3E">
        <w:rPr>
          <w:sz w:val="18"/>
          <w:szCs w:val="18"/>
        </w:rPr>
        <w:t>0.75dB(+20to-45dBm</w:t>
      </w:r>
      <w:r>
        <w:rPr>
          <w:rFonts w:hint="eastAsia"/>
          <w:sz w:val="18"/>
          <w:szCs w:val="18"/>
        </w:rPr>
        <w:t>)</w:t>
      </w:r>
    </w:p>
    <w:p w14:paraId="40F73F08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lastRenderedPageBreak/>
        <w:t>22.</w:t>
      </w:r>
      <w:r w:rsidRPr="00A64B3E">
        <w:rPr>
          <w:sz w:val="18"/>
          <w:szCs w:val="18"/>
        </w:rPr>
        <w:t>Freauency error</w:t>
      </w:r>
      <w:r w:rsidRPr="009B370C">
        <w:rPr>
          <w:rFonts w:hint="eastAsia"/>
          <w:sz w:val="18"/>
          <w:szCs w:val="18"/>
        </w:rPr>
        <w:t>频率误差</w:t>
      </w:r>
      <w:r>
        <w:rPr>
          <w:rFonts w:hint="eastAsia"/>
          <w:sz w:val="18"/>
          <w:szCs w:val="18"/>
        </w:rPr>
        <w:t>:</w:t>
      </w: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measurement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error:&lt;+0.2 ppm calibrated</w:t>
      </w:r>
    </w:p>
    <w:p w14:paraId="6839FC2E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23.</w:t>
      </w:r>
      <w:r w:rsidRPr="00A64B3E">
        <w:rPr>
          <w:sz w:val="18"/>
          <w:szCs w:val="18"/>
        </w:rPr>
        <w:t xml:space="preserve">RMS phase </w:t>
      </w:r>
      <w:proofErr w:type="gramStart"/>
      <w:r w:rsidRPr="00A64B3E">
        <w:rPr>
          <w:sz w:val="18"/>
          <w:szCs w:val="18"/>
        </w:rPr>
        <w:t xml:space="preserve">noise 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VS</w:t>
      </w:r>
      <w:r w:rsidRPr="00A64B3E">
        <w:rPr>
          <w:sz w:val="18"/>
          <w:szCs w:val="18"/>
        </w:rPr>
        <w:t>A</w:t>
      </w:r>
      <w:proofErr w:type="gramEnd"/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integrated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phase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noise&lt;0.3degrees(100Hzto1MHz)</w:t>
      </w:r>
    </w:p>
    <w:p w14:paraId="138C6E98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24.</w:t>
      </w:r>
      <w:r w:rsidRPr="00A64B3E">
        <w:rPr>
          <w:sz w:val="18"/>
          <w:szCs w:val="18"/>
        </w:rPr>
        <w:t>Spectral mask</w:t>
      </w:r>
      <w:r w:rsidRPr="009B370C">
        <w:rPr>
          <w:rFonts w:hint="eastAsia"/>
          <w:sz w:val="18"/>
          <w:szCs w:val="18"/>
        </w:rPr>
        <w:t>光谱遮罩</w:t>
      </w:r>
      <w:r>
        <w:rPr>
          <w:rFonts w:hint="eastAsia"/>
          <w:sz w:val="18"/>
          <w:szCs w:val="18"/>
        </w:rPr>
        <w:t>:</w:t>
      </w:r>
      <w:r w:rsidRPr="00A64B3E">
        <w:rPr>
          <w:sz w:val="18"/>
          <w:szCs w:val="18"/>
        </w:rPr>
        <w:t>Spectral mask view:</w:t>
      </w:r>
      <w:r>
        <w:rPr>
          <w:rFonts w:hint="eastAsia"/>
          <w:sz w:val="18"/>
          <w:szCs w:val="18"/>
        </w:rPr>
        <w:t>±</w:t>
      </w:r>
      <w:r w:rsidRPr="00A64B3E">
        <w:rPr>
          <w:sz w:val="18"/>
          <w:szCs w:val="18"/>
        </w:rPr>
        <w:t>90MHz</w:t>
      </w:r>
    </w:p>
    <w:p w14:paraId="0D7B76B1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25.</w:t>
      </w:r>
      <w:r w:rsidRPr="00A64B3E">
        <w:rPr>
          <w:sz w:val="18"/>
          <w:szCs w:val="18"/>
        </w:rPr>
        <w:t>Spectral flatness</w:t>
      </w:r>
      <w:r w:rsidRPr="009B370C">
        <w:rPr>
          <w:rFonts w:hint="eastAsia"/>
          <w:sz w:val="18"/>
          <w:szCs w:val="18"/>
        </w:rPr>
        <w:t>频谱平坦度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flatness over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160MHz</w:t>
      </w:r>
      <w:r>
        <w:rPr>
          <w:rFonts w:hint="eastAsia"/>
          <w:sz w:val="18"/>
          <w:szCs w:val="18"/>
        </w:rPr>
        <w:t xml:space="preserve"> </w:t>
      </w:r>
      <w:proofErr w:type="gramStart"/>
      <w:r w:rsidRPr="00A64B3E">
        <w:rPr>
          <w:sz w:val="18"/>
          <w:szCs w:val="18"/>
        </w:rPr>
        <w:t>BW:±</w:t>
      </w:r>
      <w:proofErr w:type="gramEnd"/>
      <w:r w:rsidRPr="00A64B3E">
        <w:rPr>
          <w:sz w:val="18"/>
          <w:szCs w:val="18"/>
        </w:rPr>
        <w:t>0.75dB</w:t>
      </w:r>
    </w:p>
    <w:p w14:paraId="548523FD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26.</w:t>
      </w:r>
      <w:r w:rsidRPr="00A64B3E">
        <w:rPr>
          <w:sz w:val="18"/>
          <w:szCs w:val="18"/>
        </w:rPr>
        <w:t xml:space="preserve">CCDF(complementary cumulative </w:t>
      </w:r>
      <w:proofErr w:type="spellStart"/>
      <w:r w:rsidRPr="00A64B3E">
        <w:rPr>
          <w:sz w:val="18"/>
          <w:szCs w:val="18"/>
        </w:rPr>
        <w:t>distributionfunction</w:t>
      </w:r>
      <w:proofErr w:type="spellEnd"/>
      <w:r w:rsidRPr="00A64B3E">
        <w:rPr>
          <w:sz w:val="18"/>
          <w:szCs w:val="18"/>
        </w:rPr>
        <w:t xml:space="preserve">) 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>Probability of peak signal power being greater than a given power level versus peak-to-average power ratio(dB)</w:t>
      </w:r>
    </w:p>
    <w:p w14:paraId="12C289E3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27.</w:t>
      </w:r>
      <w:r w:rsidRPr="00A64B3E">
        <w:rPr>
          <w:sz w:val="18"/>
          <w:szCs w:val="18"/>
        </w:rPr>
        <w:t>Bluetooth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(10/2.0/2.1/3.0/4.0/4.1/4 2/5.</w:t>
      </w:r>
      <w:proofErr w:type="gramStart"/>
      <w:r w:rsidRPr="00A64B3E">
        <w:rPr>
          <w:sz w:val="18"/>
          <w:szCs w:val="18"/>
        </w:rPr>
        <w:t>0)BLE</w:t>
      </w:r>
      <w:proofErr w:type="gramEnd"/>
    </w:p>
    <w:p w14:paraId="4C308F4C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28.</w:t>
      </w:r>
      <w:r w:rsidRPr="00A64B3E">
        <w:rPr>
          <w:sz w:val="18"/>
          <w:szCs w:val="18"/>
        </w:rPr>
        <w:t>TX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output power</w:t>
      </w:r>
      <w:r w:rsidRPr="00A64B3E">
        <w:rPr>
          <w:rFonts w:hint="eastAsia"/>
          <w:sz w:val="18"/>
          <w:szCs w:val="18"/>
        </w:rPr>
        <w:t>/</w:t>
      </w:r>
      <w:r w:rsidRPr="00A64B3E">
        <w:rPr>
          <w:sz w:val="18"/>
          <w:szCs w:val="18"/>
        </w:rPr>
        <w:t xml:space="preserve"> TX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output spectrum</w:t>
      </w:r>
      <w:r>
        <w:rPr>
          <w:rFonts w:hint="eastAsia"/>
        </w:rPr>
        <w:t xml:space="preserve"> </w:t>
      </w:r>
      <w:r w:rsidRPr="00667FFD">
        <w:rPr>
          <w:rFonts w:hint="eastAsia"/>
          <w:sz w:val="18"/>
          <w:szCs w:val="18"/>
        </w:rPr>
        <w:t>TX</w:t>
      </w:r>
      <w:r w:rsidRPr="00667FFD">
        <w:rPr>
          <w:rFonts w:hint="eastAsia"/>
          <w:sz w:val="18"/>
          <w:szCs w:val="18"/>
        </w:rPr>
        <w:t>输出功率</w:t>
      </w:r>
      <w:r w:rsidRPr="00667FFD">
        <w:rPr>
          <w:rFonts w:hint="eastAsia"/>
          <w:sz w:val="18"/>
          <w:szCs w:val="18"/>
        </w:rPr>
        <w:t>/TX</w:t>
      </w:r>
      <w:r w:rsidRPr="00667FFD">
        <w:rPr>
          <w:rFonts w:hint="eastAsia"/>
          <w:sz w:val="18"/>
          <w:szCs w:val="18"/>
        </w:rPr>
        <w:t>输出频谱</w:t>
      </w:r>
      <w:r>
        <w:rPr>
          <w:rFonts w:hint="eastAsia"/>
          <w:sz w:val="18"/>
          <w:szCs w:val="18"/>
        </w:rPr>
        <w:t>：</w:t>
      </w:r>
    </w:p>
    <w:p w14:paraId="7DF63B89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sz w:val="18"/>
          <w:szCs w:val="18"/>
        </w:rPr>
        <w:t xml:space="preserve"> 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power accuracy:</w:t>
      </w:r>
      <w:r>
        <w:rPr>
          <w:rFonts w:hint="eastAsia"/>
          <w:sz w:val="18"/>
          <w:szCs w:val="18"/>
        </w:rPr>
        <w:t>±</w:t>
      </w:r>
      <w:r w:rsidRPr="00A64B3E">
        <w:rPr>
          <w:sz w:val="18"/>
          <w:szCs w:val="18"/>
        </w:rPr>
        <w:t>0.75dB(+20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to-45dBm</w:t>
      </w:r>
      <w:r>
        <w:rPr>
          <w:rFonts w:hint="eastAsia"/>
          <w:sz w:val="18"/>
          <w:szCs w:val="18"/>
        </w:rPr>
        <w:t>)</w:t>
      </w:r>
    </w:p>
    <w:p w14:paraId="6A56EA4F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29.</w:t>
      </w:r>
      <w:r w:rsidRPr="00A64B3E">
        <w:rPr>
          <w:sz w:val="18"/>
          <w:szCs w:val="18"/>
        </w:rPr>
        <w:t>Modulation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characteristics</w:t>
      </w:r>
      <w:r w:rsidRPr="00667FFD">
        <w:rPr>
          <w:rFonts w:hint="eastAsia"/>
          <w:sz w:val="18"/>
          <w:szCs w:val="18"/>
        </w:rPr>
        <w:t>调制特性</w:t>
      </w:r>
      <w:r>
        <w:rPr>
          <w:rFonts w:hint="eastAsia"/>
          <w:sz w:val="18"/>
          <w:szCs w:val="18"/>
        </w:rPr>
        <w:t>：</w:t>
      </w:r>
      <w:r w:rsidRPr="00A64B3E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/</w:t>
      </w:r>
      <w:r w:rsidRPr="00A64B3E">
        <w:rPr>
          <w:sz w:val="18"/>
          <w:szCs w:val="18"/>
        </w:rPr>
        <w:t>Carrier frequency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tolerance</w:t>
      </w:r>
      <w:r w:rsidRPr="000668D5">
        <w:rPr>
          <w:rFonts w:hint="eastAsia"/>
          <w:sz w:val="18"/>
          <w:szCs w:val="18"/>
        </w:rPr>
        <w:t>载波频率容差</w:t>
      </w:r>
      <w:r>
        <w:rPr>
          <w:rFonts w:hint="eastAsia"/>
          <w:sz w:val="18"/>
          <w:szCs w:val="18"/>
        </w:rPr>
        <w:t>/</w:t>
      </w:r>
      <w:r w:rsidRPr="00A64B3E">
        <w:rPr>
          <w:sz w:val="18"/>
          <w:szCs w:val="18"/>
        </w:rPr>
        <w:t>Carrier frequency drift</w:t>
      </w:r>
      <w:r w:rsidRPr="000668D5">
        <w:rPr>
          <w:rFonts w:hint="eastAsia"/>
          <w:sz w:val="18"/>
          <w:szCs w:val="18"/>
        </w:rPr>
        <w:t>载波频率漂移</w:t>
      </w:r>
      <w:r>
        <w:rPr>
          <w:rFonts w:hint="eastAsia"/>
          <w:sz w:val="18"/>
          <w:szCs w:val="18"/>
        </w:rPr>
        <w:t>:</w:t>
      </w:r>
    </w:p>
    <w:p w14:paraId="2367B623" w14:textId="77777777" w:rsidR="0035560F" w:rsidRPr="00A64B3E" w:rsidRDefault="0035560F" w:rsidP="0035560F">
      <w:pPr>
        <w:rPr>
          <w:sz w:val="18"/>
          <w:szCs w:val="18"/>
        </w:rPr>
      </w:pPr>
      <w:r>
        <w:rPr>
          <w:sz w:val="18"/>
          <w:szCs w:val="18"/>
        </w:rPr>
        <w:t>(For EVM better than-25 dB)</w:t>
      </w:r>
      <w:proofErr w:type="spellStart"/>
      <w:r>
        <w:rPr>
          <w:rFonts w:hint="eastAsia"/>
          <w:sz w:val="18"/>
          <w:szCs w:val="18"/>
        </w:rPr>
        <w:t>V</w:t>
      </w:r>
      <w:r w:rsidRPr="00A64B3E">
        <w:rPr>
          <w:sz w:val="18"/>
          <w:szCs w:val="18"/>
        </w:rPr>
        <w:t>SAmeasurementerror</w:t>
      </w:r>
      <w:proofErr w:type="spellEnd"/>
      <w:r w:rsidRPr="00A64B3E"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>≤</w:t>
      </w:r>
      <w:r w:rsidRPr="00A64B3E">
        <w:rPr>
          <w:sz w:val="18"/>
          <w:szCs w:val="18"/>
        </w:rPr>
        <w:t>+0.2 ppm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calibrated</w:t>
      </w:r>
      <w:r>
        <w:rPr>
          <w:rFonts w:hint="eastAsia"/>
          <w:sz w:val="18"/>
          <w:szCs w:val="18"/>
        </w:rPr>
        <w:t>）</w:t>
      </w:r>
    </w:p>
    <w:p w14:paraId="5CC32398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32.RMS EVM(EDR) /</w:t>
      </w:r>
      <w:r w:rsidRPr="00A64B3E">
        <w:rPr>
          <w:sz w:val="18"/>
          <w:szCs w:val="18"/>
        </w:rPr>
        <w:t xml:space="preserve"> Peak EVM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sz w:val="18"/>
          <w:szCs w:val="18"/>
        </w:rPr>
        <w:t>(EDR)</w:t>
      </w:r>
      <w:r>
        <w:rPr>
          <w:rFonts w:hint="eastAsia"/>
          <w:sz w:val="18"/>
          <w:szCs w:val="18"/>
        </w:rPr>
        <w:t>:</w:t>
      </w:r>
    </w:p>
    <w:p w14:paraId="453977FA" w14:textId="77777777" w:rsidR="0035560F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Residual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>VSA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 xml:space="preserve">EVM: 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-35dB(+20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 xml:space="preserve">to-30dBm) </w:t>
      </w:r>
    </w:p>
    <w:p w14:paraId="48BC9207" w14:textId="77777777" w:rsidR="0035560F" w:rsidRPr="00A64B3E" w:rsidRDefault="0035560F" w:rsidP="0035560F">
      <w:pPr>
        <w:rPr>
          <w:sz w:val="18"/>
          <w:szCs w:val="18"/>
        </w:rPr>
      </w:pPr>
      <w:r w:rsidRPr="00A64B3E">
        <w:rPr>
          <w:rFonts w:hint="eastAsia"/>
          <w:sz w:val="18"/>
          <w:szCs w:val="18"/>
        </w:rPr>
        <w:t>Residual VSG EVM:</w:t>
      </w:r>
      <w:r>
        <w:rPr>
          <w:rFonts w:hint="eastAsia"/>
          <w:sz w:val="18"/>
          <w:szCs w:val="18"/>
        </w:rPr>
        <w:t xml:space="preserve"> </w:t>
      </w:r>
      <w:r w:rsidRPr="00A64B3E">
        <w:rPr>
          <w:rFonts w:hint="eastAsia"/>
          <w:sz w:val="18"/>
          <w:szCs w:val="18"/>
        </w:rPr>
        <w:t>≤</w:t>
      </w:r>
      <w:r w:rsidRPr="00A64B3E">
        <w:rPr>
          <w:rFonts w:hint="eastAsia"/>
          <w:sz w:val="18"/>
          <w:szCs w:val="18"/>
        </w:rPr>
        <w:t>-35dB(-10 to-70dBm</w:t>
      </w:r>
      <w:r>
        <w:rPr>
          <w:rFonts w:hint="eastAsia"/>
          <w:sz w:val="18"/>
          <w:szCs w:val="18"/>
        </w:rPr>
        <w:t>)</w:t>
      </w:r>
    </w:p>
    <w:p w14:paraId="053AF914" w14:textId="77777777" w:rsidR="0035560F" w:rsidRDefault="0035560F" w:rsidP="0035560F">
      <w:r>
        <w:t xml:space="preserve"> </w:t>
      </w:r>
      <w:r>
        <w:rPr>
          <w:rFonts w:hint="eastAsia"/>
        </w:rPr>
        <w:t>设备包含：</w:t>
      </w:r>
    </w:p>
    <w:p w14:paraId="42722246" w14:textId="72131A14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无线网络测试仪 WT-328C</w:t>
      </w:r>
      <w:r w:rsidR="00C511EF">
        <w:rPr>
          <w:rFonts w:ascii="Microsoft YaHei UI" w:eastAsia="Microsoft YaHei UI" w:hAnsi="Microsoft YaHei UI"/>
          <w:color w:val="000000" w:themeColor="text1"/>
        </w:rPr>
        <w:t xml:space="preserve"> 1</w:t>
      </w:r>
      <w:r w:rsidR="00C511EF">
        <w:rPr>
          <w:rFonts w:ascii="Microsoft YaHei UI" w:eastAsia="Microsoft YaHei UI" w:hAnsi="Microsoft YaHei UI" w:hint="eastAsia"/>
          <w:color w:val="000000" w:themeColor="text1"/>
        </w:rPr>
        <w:t>台</w:t>
      </w:r>
    </w:p>
    <w:p w14:paraId="2F999F23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Lic-8Port 测试分析许可软件</w:t>
      </w:r>
    </w:p>
    <w:p w14:paraId="337AD509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2.4G物理层测试许可软件</w:t>
      </w:r>
    </w:p>
    <w:p w14:paraId="0A4B9383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5G物理层测试许可软件</w:t>
      </w:r>
    </w:p>
    <w:p w14:paraId="1066C8E2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11ac物理层测试许可软件</w:t>
      </w:r>
    </w:p>
    <w:p w14:paraId="523533BB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11ax物理层测试许可软件</w:t>
      </w:r>
    </w:p>
    <w:p w14:paraId="5E0E7E86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Wave2物理层测试许可软件</w:t>
      </w:r>
    </w:p>
    <w:p w14:paraId="6D18C29A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WLAN BT物理层测试许可软件</w:t>
      </w:r>
    </w:p>
    <w:p w14:paraId="69EE8BAC" w14:textId="77777777" w:rsidR="0035560F" w:rsidRPr="0035560F" w:rsidRDefault="0035560F" w:rsidP="0035560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35560F">
        <w:rPr>
          <w:rFonts w:ascii="Microsoft YaHei UI" w:eastAsia="Microsoft YaHei UI" w:hAnsi="Microsoft YaHei UI" w:hint="eastAsia"/>
          <w:color w:val="000000" w:themeColor="text1"/>
        </w:rPr>
        <w:t>ZigBee物理层测试许可软件</w:t>
      </w:r>
    </w:p>
    <w:p w14:paraId="7F713DE4" w14:textId="77777777" w:rsidR="0035560F" w:rsidRPr="0035560F" w:rsidRDefault="0035560F" w:rsidP="0035560F">
      <w:pPr>
        <w:rPr>
          <w:rFonts w:ascii="Microsoft YaHei UI" w:eastAsia="Microsoft YaHei UI" w:hAnsi="Microsoft YaHei UI" w:cstheme="minorBidi"/>
          <w:color w:val="000000" w:themeColor="text1"/>
          <w:kern w:val="2"/>
          <w:sz w:val="21"/>
          <w:szCs w:val="22"/>
        </w:rPr>
      </w:pPr>
      <w:r w:rsidRPr="0035560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10.含一套</w:t>
      </w:r>
      <w:proofErr w:type="gramStart"/>
      <w:r w:rsidRPr="0035560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测试线</w:t>
      </w:r>
      <w:proofErr w:type="gramEnd"/>
      <w:r w:rsidRPr="0035560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及测试指导书</w:t>
      </w:r>
    </w:p>
    <w:p w14:paraId="3660500F" w14:textId="59CAEF1D" w:rsidR="0035560F" w:rsidRDefault="0035560F" w:rsidP="0035560F">
      <w:pPr>
        <w:rPr>
          <w:rFonts w:ascii="Microsoft YaHei UI" w:eastAsia="Microsoft YaHei UI" w:hAnsi="Microsoft YaHei UI" w:cstheme="minorBidi"/>
          <w:color w:val="000000" w:themeColor="text1"/>
          <w:kern w:val="2"/>
          <w:sz w:val="21"/>
          <w:szCs w:val="22"/>
        </w:rPr>
      </w:pPr>
      <w:r w:rsidRPr="0035560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11.含一个中冀联合</w:t>
      </w:r>
      <w:r w:rsidRPr="0035560F">
        <w:rPr>
          <w:rFonts w:ascii="Microsoft YaHei UI" w:eastAsia="Microsoft YaHei UI" w:hAnsi="Microsoft YaHei UI" w:cstheme="minorBidi"/>
          <w:color w:val="000000" w:themeColor="text1"/>
          <w:kern w:val="2"/>
          <w:sz w:val="21"/>
          <w:szCs w:val="22"/>
        </w:rPr>
        <w:t>MS-</w:t>
      </w:r>
      <w:r w:rsidRPr="0035560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4040屏蔽箱</w:t>
      </w:r>
      <w:r w:rsidR="00C511E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 xml:space="preserve"> </w:t>
      </w:r>
      <w:r w:rsidR="00C511EF">
        <w:rPr>
          <w:rFonts w:ascii="Microsoft YaHei UI" w:eastAsia="Microsoft YaHei UI" w:hAnsi="Microsoft YaHei UI" w:cstheme="minorBidi"/>
          <w:color w:val="000000" w:themeColor="text1"/>
          <w:kern w:val="2"/>
          <w:sz w:val="21"/>
          <w:szCs w:val="22"/>
        </w:rPr>
        <w:t>1</w:t>
      </w:r>
      <w:r w:rsidR="00C511EF">
        <w:rPr>
          <w:rFonts w:ascii="Microsoft YaHei UI" w:eastAsia="Microsoft YaHei UI" w:hAnsi="Microsoft YaHei UI" w:cstheme="minorBidi" w:hint="eastAsia"/>
          <w:color w:val="000000" w:themeColor="text1"/>
          <w:kern w:val="2"/>
          <w:sz w:val="21"/>
          <w:szCs w:val="22"/>
        </w:rPr>
        <w:t>台</w:t>
      </w:r>
    </w:p>
    <w:p w14:paraId="401E4B7A" w14:textId="3D31822F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 w:hint="eastAsia"/>
          <w:color w:val="000000" w:themeColor="text1"/>
        </w:rPr>
      </w:pPr>
      <w:r>
        <w:rPr>
          <w:rFonts w:ascii="Microsoft YaHei UI" w:eastAsia="Microsoft YaHei UI" w:hAnsi="Microsoft YaHei UI"/>
          <w:color w:val="000000" w:themeColor="text1"/>
        </w:rPr>
        <w:t>12.</w:t>
      </w:r>
      <w:r w:rsidRPr="00C511EF">
        <w:rPr>
          <w:rFonts w:hint="eastAsia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RF射频线</w:t>
      </w:r>
      <w:r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SS402-1.5M</w:t>
      </w:r>
      <w:r>
        <w:rPr>
          <w:rFonts w:ascii="Microsoft YaHei UI" w:eastAsia="Microsoft YaHei UI" w:hAnsi="Microsoft YaHei UI"/>
          <w:color w:val="000000" w:themeColor="text1"/>
        </w:rPr>
        <w:t xml:space="preserve"> 8</w:t>
      </w:r>
      <w:r>
        <w:rPr>
          <w:rFonts w:ascii="Microsoft YaHei UI" w:eastAsia="Microsoft YaHei UI" w:hAnsi="Microsoft YaHei UI" w:hint="eastAsia"/>
          <w:color w:val="000000" w:themeColor="text1"/>
        </w:rPr>
        <w:t>条</w:t>
      </w:r>
    </w:p>
    <w:p w14:paraId="27EC2F96" w14:textId="37D046E0" w:rsidR="0035560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3.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1分4</w:t>
      </w:r>
      <w:proofErr w:type="gramStart"/>
      <w:r w:rsidRPr="00C511EF">
        <w:rPr>
          <w:rFonts w:ascii="Microsoft YaHei UI" w:eastAsia="Microsoft YaHei UI" w:hAnsi="Microsoft YaHei UI" w:hint="eastAsia"/>
          <w:color w:val="000000" w:themeColor="text1"/>
        </w:rPr>
        <w:t>功分器</w:t>
      </w:r>
      <w:proofErr w:type="gramEnd"/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PS-4SM-2080(1分4,2-8G)SMA</w:t>
      </w:r>
      <w:r w:rsidRPr="00C511EF">
        <w:rPr>
          <w:rFonts w:ascii="Microsoft YaHei UI" w:eastAsia="Microsoft YaHei UI" w:hAnsi="Microsoft YaHei UI"/>
          <w:color w:val="000000" w:themeColor="text1"/>
        </w:rPr>
        <w:t xml:space="preserve"> 3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4C3BD205" w14:textId="77C51F48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4.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1分2</w:t>
      </w:r>
      <w:proofErr w:type="gramStart"/>
      <w:r w:rsidRPr="00C511EF">
        <w:rPr>
          <w:rFonts w:ascii="Microsoft YaHei UI" w:eastAsia="Microsoft YaHei UI" w:hAnsi="Microsoft YaHei UI" w:hint="eastAsia"/>
          <w:color w:val="000000" w:themeColor="text1"/>
        </w:rPr>
        <w:t>功分器</w:t>
      </w:r>
      <w:proofErr w:type="gramEnd"/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PS-2SM-2080(1分2,2-8G)SMA</w:t>
      </w:r>
      <w:r w:rsidRPr="00C511EF">
        <w:rPr>
          <w:rFonts w:ascii="Microsoft YaHei UI" w:eastAsia="Microsoft YaHei UI" w:hAnsi="Microsoft YaHei UI"/>
          <w:color w:val="000000" w:themeColor="text1"/>
        </w:rPr>
        <w:t xml:space="preserve"> 3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604DFCF3" w14:textId="4F397A2F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lastRenderedPageBreak/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5.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射频扣线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1.13/20CM</w:t>
      </w:r>
      <w:r w:rsidRPr="00C511EF">
        <w:rPr>
          <w:rFonts w:ascii="Microsoft YaHei UI" w:eastAsia="Microsoft YaHei UI" w:hAnsi="Microsoft YaHei UI"/>
          <w:color w:val="000000" w:themeColor="text1"/>
        </w:rPr>
        <w:t xml:space="preserve">  6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条</w:t>
      </w:r>
    </w:p>
    <w:p w14:paraId="6B1135F0" w14:textId="5599D572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 xml:space="preserve">6. </w:t>
      </w:r>
      <w:proofErr w:type="spellStart"/>
      <w:r w:rsidRPr="00C511EF">
        <w:rPr>
          <w:rFonts w:ascii="Microsoft YaHei UI" w:eastAsia="Microsoft YaHei UI" w:hAnsi="Microsoft YaHei UI" w:hint="eastAsia"/>
          <w:color w:val="000000" w:themeColor="text1"/>
        </w:rPr>
        <w:t>WiFi</w:t>
      </w:r>
      <w:proofErr w:type="spellEnd"/>
      <w:r w:rsidRPr="00C511EF">
        <w:rPr>
          <w:rFonts w:ascii="Microsoft YaHei UI" w:eastAsia="Microsoft YaHei UI" w:hAnsi="Microsoft YaHei UI" w:hint="eastAsia"/>
          <w:color w:val="000000" w:themeColor="text1"/>
        </w:rPr>
        <w:t>测试板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1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099E683C" w14:textId="0864B9B4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7.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proofErr w:type="gramStart"/>
      <w:r w:rsidRPr="00C511EF">
        <w:rPr>
          <w:rFonts w:ascii="Microsoft YaHei UI" w:eastAsia="Microsoft YaHei UI" w:hAnsi="Microsoft YaHei UI" w:hint="eastAsia"/>
          <w:color w:val="000000" w:themeColor="text1"/>
        </w:rPr>
        <w:t>蓝牙测试</w:t>
      </w:r>
      <w:proofErr w:type="gramEnd"/>
      <w:r w:rsidRPr="00C511EF">
        <w:rPr>
          <w:rFonts w:ascii="Microsoft YaHei UI" w:eastAsia="Microsoft YaHei UI" w:hAnsi="Microsoft YaHei UI" w:hint="eastAsia"/>
          <w:color w:val="000000" w:themeColor="text1"/>
        </w:rPr>
        <w:t>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1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1B34E76A" w14:textId="4411626A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8.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ZIGBEE测试板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1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69F9616F" w14:textId="565D8754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1</w:t>
      </w:r>
      <w:r w:rsidRPr="00C511EF">
        <w:rPr>
          <w:rFonts w:ascii="Microsoft YaHei UI" w:eastAsia="Microsoft YaHei UI" w:hAnsi="Microsoft YaHei UI"/>
          <w:color w:val="000000" w:themeColor="text1"/>
        </w:rPr>
        <w:t>9.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串口板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/>
          <w:color w:val="000000" w:themeColor="text1"/>
        </w:rPr>
        <w:t>3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5D1D9401" w14:textId="0262D32E" w:rsidR="00C511E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2</w:t>
      </w:r>
      <w:r w:rsidRPr="00C511EF">
        <w:rPr>
          <w:rFonts w:ascii="Microsoft YaHei UI" w:eastAsia="Microsoft YaHei UI" w:hAnsi="Microsoft YaHei UI"/>
          <w:color w:val="000000" w:themeColor="text1"/>
        </w:rPr>
        <w:t>0.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网络交换机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TP-LINK5 5口</w:t>
      </w:r>
      <w:r w:rsidRPr="00C511EF">
        <w:rPr>
          <w:rFonts w:ascii="Microsoft YaHei UI" w:eastAsia="Microsoft YaHei UI" w:hAnsi="Microsoft YaHei UI"/>
          <w:color w:val="000000" w:themeColor="text1"/>
        </w:rPr>
        <w:t>1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个</w:t>
      </w:r>
    </w:p>
    <w:p w14:paraId="0D1CADF1" w14:textId="71E4BC95" w:rsidR="0011512F" w:rsidRPr="00C511EF" w:rsidRDefault="00C511EF" w:rsidP="00C511EF">
      <w:pPr>
        <w:pStyle w:val="a8"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 w:hint="eastAsia"/>
          <w:color w:val="000000" w:themeColor="text1"/>
        </w:rPr>
      </w:pPr>
      <w:r w:rsidRPr="00C511EF">
        <w:rPr>
          <w:rFonts w:ascii="Microsoft YaHei UI" w:eastAsia="Microsoft YaHei UI" w:hAnsi="Microsoft YaHei UI" w:hint="eastAsia"/>
          <w:color w:val="000000" w:themeColor="text1"/>
        </w:rPr>
        <w:t>2</w:t>
      </w:r>
      <w:r w:rsidRPr="00C511EF">
        <w:rPr>
          <w:rFonts w:ascii="Microsoft YaHei UI" w:eastAsia="Microsoft YaHei UI" w:hAnsi="Microsoft YaHei UI"/>
          <w:color w:val="000000" w:themeColor="text1"/>
        </w:rPr>
        <w:t>1.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网线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千兆15m</w:t>
      </w:r>
      <w:r w:rsidRPr="00C511EF">
        <w:rPr>
          <w:rFonts w:ascii="Microsoft YaHei UI" w:eastAsia="Microsoft YaHei UI" w:hAnsi="Microsoft YaHei UI"/>
          <w:color w:val="000000" w:themeColor="text1"/>
        </w:rPr>
        <w:t xml:space="preserve"> 3</w:t>
      </w:r>
      <w:r w:rsidRPr="00C511EF">
        <w:rPr>
          <w:rFonts w:ascii="Microsoft YaHei UI" w:eastAsia="Microsoft YaHei UI" w:hAnsi="Microsoft YaHei UI" w:hint="eastAsia"/>
          <w:color w:val="000000" w:themeColor="text1"/>
        </w:rPr>
        <w:t>条</w:t>
      </w:r>
    </w:p>
    <w:sectPr w:rsidR="0011512F" w:rsidRPr="00C5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BE2B" w14:textId="77777777" w:rsidR="00CD3F97" w:rsidRDefault="00CD3F97" w:rsidP="0035560F">
      <w:r>
        <w:separator/>
      </w:r>
    </w:p>
  </w:endnote>
  <w:endnote w:type="continuationSeparator" w:id="0">
    <w:p w14:paraId="4BDADADC" w14:textId="77777777" w:rsidR="00CD3F97" w:rsidRDefault="00CD3F97" w:rsidP="0035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D5F8" w14:textId="77777777" w:rsidR="00CD3F97" w:rsidRDefault="00CD3F97" w:rsidP="0035560F">
      <w:r>
        <w:separator/>
      </w:r>
    </w:p>
  </w:footnote>
  <w:footnote w:type="continuationSeparator" w:id="0">
    <w:p w14:paraId="0F002C78" w14:textId="77777777" w:rsidR="00CD3F97" w:rsidRDefault="00CD3F97" w:rsidP="0035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5CD"/>
    <w:multiLevelType w:val="hybridMultilevel"/>
    <w:tmpl w:val="5E90253A"/>
    <w:lvl w:ilvl="0" w:tplc="CCE64C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094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9C"/>
    <w:rsid w:val="0011512F"/>
    <w:rsid w:val="002F2706"/>
    <w:rsid w:val="0035560F"/>
    <w:rsid w:val="0049439C"/>
    <w:rsid w:val="007836FD"/>
    <w:rsid w:val="00C511EF"/>
    <w:rsid w:val="00CD3F97"/>
    <w:rsid w:val="00F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4A9A6"/>
  <w15:chartTrackingRefBased/>
  <w15:docId w15:val="{6864274F-6D18-45F1-A4EF-69518C36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0F"/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60F"/>
    <w:rPr>
      <w:sz w:val="18"/>
      <w:szCs w:val="18"/>
    </w:rPr>
  </w:style>
  <w:style w:type="table" w:styleId="a7">
    <w:name w:val="Table Grid"/>
    <w:basedOn w:val="a1"/>
    <w:uiPriority w:val="39"/>
    <w:qFormat/>
    <w:rsid w:val="00355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560F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35560F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余勇刚ken</dc:creator>
  <cp:keywords/>
  <dc:description/>
  <cp:lastModifiedBy>余勇刚ken</cp:lastModifiedBy>
  <cp:revision>3</cp:revision>
  <dcterms:created xsi:type="dcterms:W3CDTF">2022-07-06T08:20:00Z</dcterms:created>
  <dcterms:modified xsi:type="dcterms:W3CDTF">2022-07-07T02:58:00Z</dcterms:modified>
</cp:coreProperties>
</file>